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7B" w:rsidRPr="00BA4F49" w:rsidRDefault="00E95F7B" w:rsidP="00E95F7B">
      <w:pPr>
        <w:rPr>
          <w:b/>
        </w:rPr>
      </w:pPr>
      <w:r>
        <w:rPr>
          <w:b/>
        </w:rPr>
        <w:t>Jaarverslag 2024</w:t>
      </w:r>
    </w:p>
    <w:p w:rsidR="00E95F7B" w:rsidRDefault="00E95F7B" w:rsidP="00E95F7B"/>
    <w:p w:rsidR="00127039" w:rsidRDefault="00127039" w:rsidP="00E95F7B">
      <w:pPr>
        <w:contextualSpacing/>
      </w:pPr>
      <w:r>
        <w:t>Gelukkig is Klaas Otten (de voorzitter) weer helemaal hersteld. Met Dianne Haverkamp (drijfveer en oprichter van de stichting)  gaat het de goede kant op.</w:t>
      </w:r>
    </w:p>
    <w:p w:rsidR="00127039" w:rsidRDefault="00127039" w:rsidP="00E95F7B">
      <w:pPr>
        <w:contextualSpacing/>
      </w:pPr>
      <w:r>
        <w:t>Ze heeft stappen ondernomen en dat geeft haar de rust en de ruimte zich de komende jaren zich volledig in te kunnen gaan zetten voor de stichting.</w:t>
      </w:r>
    </w:p>
    <w:p w:rsidR="00127039" w:rsidRDefault="008D3648" w:rsidP="00E95F7B">
      <w:pPr>
        <w:contextualSpacing/>
      </w:pPr>
      <w:r>
        <w:t>“</w:t>
      </w:r>
      <w:r w:rsidR="00127039">
        <w:t xml:space="preserve">Als er een deur dicht gaat </w:t>
      </w:r>
      <w:r>
        <w:t>opent zich vanzelf weer andere deur”.  Zo zit het leven in elkaar.</w:t>
      </w:r>
    </w:p>
    <w:p w:rsidR="008D3648" w:rsidRDefault="008D3648" w:rsidP="00E95F7B">
      <w:pPr>
        <w:contextualSpacing/>
      </w:pPr>
      <w:r>
        <w:t>We hopen u het komende jaar daar uitgebreid over te informeren.</w:t>
      </w:r>
    </w:p>
    <w:p w:rsidR="008D3648" w:rsidRDefault="008D3648" w:rsidP="00E95F7B">
      <w:pPr>
        <w:contextualSpacing/>
      </w:pPr>
      <w:r>
        <w:t>We hebben er weer alle vertrouwen in en zijn blij met uw begrip en het in ons gestelde vertrouwen!</w:t>
      </w:r>
    </w:p>
    <w:p w:rsidR="008D3648" w:rsidRDefault="008D3648" w:rsidP="00E95F7B">
      <w:pPr>
        <w:contextualSpacing/>
      </w:pPr>
    </w:p>
    <w:p w:rsidR="008D3648" w:rsidRDefault="008D3648" w:rsidP="00E95F7B">
      <w:pPr>
        <w:contextualSpacing/>
      </w:pPr>
      <w:r>
        <w:t>hartelijke groet,</w:t>
      </w:r>
    </w:p>
    <w:p w:rsidR="008D3648" w:rsidRDefault="008D3648" w:rsidP="00E95F7B">
      <w:pPr>
        <w:contextualSpacing/>
      </w:pPr>
      <w:r>
        <w:t>namens bestuur,</w:t>
      </w:r>
    </w:p>
    <w:p w:rsidR="008D3648" w:rsidRDefault="008D3648" w:rsidP="00E95F7B">
      <w:pPr>
        <w:contextualSpacing/>
      </w:pPr>
      <w:r>
        <w:t>Dianne Haverkamp.</w:t>
      </w:r>
    </w:p>
    <w:p w:rsidR="008D3648" w:rsidRDefault="008D3648" w:rsidP="00E95F7B">
      <w:pPr>
        <w:contextualSpacing/>
      </w:pPr>
    </w:p>
    <w:p w:rsidR="008D3648" w:rsidRDefault="008D3648" w:rsidP="00E95F7B">
      <w:pPr>
        <w:contextualSpacing/>
      </w:pPr>
    </w:p>
    <w:p w:rsidR="00127039" w:rsidRDefault="00127039" w:rsidP="00E95F7B">
      <w:pPr>
        <w:contextualSpacing/>
      </w:pPr>
    </w:p>
    <w:p w:rsidR="00E95F7B" w:rsidRDefault="00E95F7B" w:rsidP="00E95F7B"/>
    <w:p w:rsidR="00E95F7B" w:rsidRDefault="00E95F7B" w:rsidP="00E95F7B"/>
    <w:p w:rsidR="00E95F7B" w:rsidRDefault="00E95F7B" w:rsidP="00E95F7B">
      <w:pPr>
        <w:contextualSpacing/>
        <w:rPr>
          <w:b/>
          <w:sz w:val="24"/>
          <w:szCs w:val="24"/>
        </w:rPr>
      </w:pPr>
    </w:p>
    <w:p w:rsidR="00E95F7B" w:rsidRDefault="00E95F7B" w:rsidP="00E95F7B">
      <w:pPr>
        <w:contextualSpacing/>
        <w:rPr>
          <w:b/>
          <w:sz w:val="24"/>
          <w:szCs w:val="24"/>
        </w:rPr>
      </w:pPr>
    </w:p>
    <w:p w:rsidR="00E95F7B" w:rsidRDefault="00E95F7B" w:rsidP="00E95F7B">
      <w:pPr>
        <w:contextualSpacing/>
        <w:rPr>
          <w:b/>
          <w:sz w:val="24"/>
          <w:szCs w:val="24"/>
        </w:rPr>
      </w:pPr>
    </w:p>
    <w:p w:rsidR="00E95F7B" w:rsidRDefault="00E95F7B" w:rsidP="00E95F7B">
      <w:pPr>
        <w:contextualSpacing/>
        <w:rPr>
          <w:b/>
          <w:sz w:val="24"/>
          <w:szCs w:val="24"/>
        </w:rPr>
      </w:pPr>
    </w:p>
    <w:p w:rsidR="00E95F7B" w:rsidRDefault="00E95F7B" w:rsidP="00E95F7B">
      <w:pPr>
        <w:contextualSpacing/>
        <w:rPr>
          <w:sz w:val="24"/>
          <w:szCs w:val="24"/>
        </w:rPr>
      </w:pPr>
      <w:r w:rsidRPr="000F6180">
        <w:rPr>
          <w:b/>
          <w:sz w:val="24"/>
          <w:szCs w:val="24"/>
        </w:rPr>
        <w:t>financieel  jaarverslag 202</w:t>
      </w:r>
      <w:r w:rsidR="008D3648">
        <w:rPr>
          <w:b/>
          <w:sz w:val="24"/>
          <w:szCs w:val="24"/>
        </w:rPr>
        <w:t>4</w:t>
      </w:r>
    </w:p>
    <w:p w:rsidR="00E95F7B" w:rsidRDefault="00E95F7B" w:rsidP="00E95F7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uitgaven                       inkomsten</w:t>
      </w:r>
    </w:p>
    <w:p w:rsidR="00E95F7B" w:rsidRDefault="00E95F7B" w:rsidP="00E95F7B">
      <w:pPr>
        <w:contextualSpacing/>
        <w:rPr>
          <w:sz w:val="24"/>
          <w:szCs w:val="24"/>
        </w:rPr>
      </w:pPr>
    </w:p>
    <w:p w:rsidR="00E95F7B" w:rsidRDefault="008D3648" w:rsidP="00E95F7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saldo 1-1-2024   € </w:t>
      </w:r>
      <w:r w:rsidR="00587391">
        <w:rPr>
          <w:sz w:val="24"/>
          <w:szCs w:val="24"/>
        </w:rPr>
        <w:t>4834.48</w:t>
      </w:r>
    </w:p>
    <w:p w:rsidR="00E95F7B" w:rsidRDefault="00E95F7B" w:rsidP="00E95F7B">
      <w:pPr>
        <w:contextualSpacing/>
        <w:rPr>
          <w:sz w:val="24"/>
          <w:szCs w:val="24"/>
        </w:rPr>
      </w:pPr>
    </w:p>
    <w:p w:rsidR="00E95F7B" w:rsidRDefault="00E95F7B" w:rsidP="00E95F7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bankkosten                      </w:t>
      </w:r>
      <w:r w:rsidR="008D3648">
        <w:rPr>
          <w:sz w:val="24"/>
          <w:szCs w:val="24"/>
        </w:rPr>
        <w:t xml:space="preserve">                     €    </w:t>
      </w:r>
      <w:r w:rsidR="00587391">
        <w:rPr>
          <w:sz w:val="24"/>
          <w:szCs w:val="24"/>
        </w:rPr>
        <w:t>164.26</w:t>
      </w:r>
    </w:p>
    <w:p w:rsidR="00E95F7B" w:rsidRDefault="00E95F7B" w:rsidP="00E95F7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website </w:t>
      </w:r>
      <w:proofErr w:type="spellStart"/>
      <w:r>
        <w:rPr>
          <w:sz w:val="24"/>
          <w:szCs w:val="24"/>
        </w:rPr>
        <w:t>hoasting</w:t>
      </w:r>
      <w:proofErr w:type="spellEnd"/>
      <w:r>
        <w:rPr>
          <w:sz w:val="24"/>
          <w:szCs w:val="24"/>
        </w:rPr>
        <w:t xml:space="preserve">               </w:t>
      </w:r>
      <w:r w:rsidR="008D3648">
        <w:rPr>
          <w:sz w:val="24"/>
          <w:szCs w:val="24"/>
        </w:rPr>
        <w:t xml:space="preserve">                   -    </w:t>
      </w:r>
      <w:r w:rsidR="00587391">
        <w:rPr>
          <w:sz w:val="24"/>
          <w:szCs w:val="24"/>
        </w:rPr>
        <w:t>393.09</w:t>
      </w:r>
      <w:r>
        <w:rPr>
          <w:sz w:val="24"/>
          <w:szCs w:val="24"/>
        </w:rPr>
        <w:t xml:space="preserve">        </w:t>
      </w:r>
    </w:p>
    <w:p w:rsidR="00E95F7B" w:rsidRDefault="00E95F7B" w:rsidP="00E95F7B">
      <w:pPr>
        <w:contextualSpacing/>
        <w:rPr>
          <w:sz w:val="24"/>
          <w:szCs w:val="24"/>
        </w:rPr>
      </w:pPr>
      <w:r>
        <w:rPr>
          <w:sz w:val="24"/>
          <w:szCs w:val="24"/>
        </w:rPr>
        <w:t>donaties                                                                                               -.-</w:t>
      </w:r>
    </w:p>
    <w:p w:rsidR="00E95F7B" w:rsidRDefault="00E95F7B" w:rsidP="00E95F7B">
      <w:pPr>
        <w:contextualSpacing/>
        <w:rPr>
          <w:sz w:val="24"/>
          <w:szCs w:val="24"/>
        </w:rPr>
      </w:pPr>
    </w:p>
    <w:p w:rsidR="00E95F7B" w:rsidRDefault="00E95F7B" w:rsidP="00E95F7B">
      <w:pPr>
        <w:contextualSpacing/>
        <w:rPr>
          <w:sz w:val="24"/>
          <w:szCs w:val="24"/>
        </w:rPr>
      </w:pPr>
    </w:p>
    <w:p w:rsidR="00E95F7B" w:rsidRDefault="008D3648" w:rsidP="00E95F7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saldo 31-12-2024 </w:t>
      </w:r>
      <w:r w:rsidR="005873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  <w:r w:rsidR="00587391">
        <w:rPr>
          <w:sz w:val="24"/>
          <w:szCs w:val="24"/>
        </w:rPr>
        <w:t>4277.13</w:t>
      </w:r>
    </w:p>
    <w:p w:rsidR="00E95F7B" w:rsidRDefault="00E95F7B" w:rsidP="00E95F7B">
      <w:r>
        <w:t xml:space="preserve"> </w:t>
      </w:r>
    </w:p>
    <w:p w:rsidR="009E6A45" w:rsidRDefault="009E6A45"/>
    <w:sectPr w:rsidR="009E6A45" w:rsidSect="009E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F7B"/>
    <w:rsid w:val="00000A94"/>
    <w:rsid w:val="00127039"/>
    <w:rsid w:val="00587391"/>
    <w:rsid w:val="007B36D0"/>
    <w:rsid w:val="008D3648"/>
    <w:rsid w:val="009E6A45"/>
    <w:rsid w:val="009E7CFB"/>
    <w:rsid w:val="00E9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5F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2025-06-29T07:54:00Z</dcterms:created>
  <dcterms:modified xsi:type="dcterms:W3CDTF">2025-06-29T08:40:00Z</dcterms:modified>
</cp:coreProperties>
</file>